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E82" w:rsidRPr="0021130D" w:rsidRDefault="00C53E82" w:rsidP="00C53E82">
      <w:pPr>
        <w:widowControl w:val="0"/>
        <w:spacing w:before="120"/>
        <w:rPr>
          <w:color w:val="0000FF"/>
        </w:rPr>
      </w:pPr>
    </w:p>
    <w:p w:rsidR="00427AE8" w:rsidRPr="00F64210" w:rsidRDefault="00427AE8" w:rsidP="00427AE8">
      <w:pPr>
        <w:jc w:val="center"/>
        <w:rPr>
          <w:b/>
          <w:bCs/>
          <w:i/>
          <w:color w:val="000000"/>
        </w:rPr>
      </w:pPr>
      <w:r w:rsidRPr="00F64210">
        <w:rPr>
          <w:b/>
          <w:bCs/>
          <w:i/>
          <w:color w:val="000000"/>
        </w:rPr>
        <w:t>ТЕХНИЧЕСКОЕ ТРЕБОВАНИЕ</w:t>
      </w:r>
    </w:p>
    <w:p w:rsidR="00427AE8" w:rsidRPr="00427AE8" w:rsidRDefault="00427AE8" w:rsidP="00427AE8">
      <w:pPr>
        <w:jc w:val="center"/>
        <w:rPr>
          <w:b/>
          <w:bCs/>
          <w:i/>
          <w:color w:val="000000"/>
        </w:rPr>
      </w:pPr>
      <w:r w:rsidRPr="00427AE8">
        <w:rPr>
          <w:b/>
          <w:bCs/>
          <w:i/>
          <w:color w:val="000000"/>
        </w:rPr>
        <w:t xml:space="preserve">НА ЗАКУПКУ </w:t>
      </w:r>
      <w:r w:rsidR="00C53E82">
        <w:rPr>
          <w:b/>
          <w:bCs/>
          <w:i/>
          <w:color w:val="000000"/>
        </w:rPr>
        <w:t>АВТОКРАНА</w:t>
      </w:r>
    </w:p>
    <w:p w:rsidR="00427AE8" w:rsidRPr="00CF7705" w:rsidRDefault="00427AE8" w:rsidP="00427AE8"/>
    <w:p w:rsidR="00427AE8" w:rsidRPr="006F3340" w:rsidRDefault="00427AE8" w:rsidP="00427AE8">
      <w:pPr>
        <w:numPr>
          <w:ilvl w:val="0"/>
          <w:numId w:val="1"/>
        </w:numPr>
        <w:ind w:left="0" w:firstLine="426"/>
        <w:rPr>
          <w:b/>
        </w:rPr>
      </w:pPr>
      <w:r w:rsidRPr="006F3340">
        <w:t>Требования к безопасности, качеству,</w:t>
      </w:r>
      <w:r w:rsidR="00B04576">
        <w:t xml:space="preserve"> количеству,</w:t>
      </w:r>
      <w:r w:rsidRPr="006F3340">
        <w:t xml:space="preserve"> техническим характеристикам, функциональным характеристикам (потребительским свойствам) товара, к размерам, отгрузке товара</w:t>
      </w:r>
      <w:r w:rsidRPr="006F3340">
        <w:rPr>
          <w:b/>
        </w:rPr>
        <w:t xml:space="preserve"> приведены в таблице 1</w:t>
      </w:r>
      <w:r>
        <w:rPr>
          <w:b/>
        </w:rPr>
        <w:t>.</w:t>
      </w:r>
    </w:p>
    <w:p w:rsidR="00427AE8" w:rsidRDefault="00427AE8" w:rsidP="00427AE8">
      <w:pPr>
        <w:ind w:firstLine="426"/>
        <w:rPr>
          <w:b/>
        </w:rPr>
      </w:pPr>
    </w:p>
    <w:p w:rsidR="00427AE8" w:rsidRPr="004564A9" w:rsidRDefault="00427AE8" w:rsidP="00427AE8">
      <w:pPr>
        <w:ind w:firstLine="426"/>
        <w:rPr>
          <w:b/>
        </w:rPr>
      </w:pPr>
      <w:r>
        <w:rPr>
          <w:b/>
        </w:rPr>
        <w:t xml:space="preserve">Таблица 1 </w:t>
      </w:r>
      <w:r>
        <w:t xml:space="preserve">- </w:t>
      </w:r>
      <w:r w:rsidRPr="004564A9">
        <w:t xml:space="preserve">Требования к </w:t>
      </w:r>
      <w:r w:rsidRPr="004564A9">
        <w:rPr>
          <w:u w:val="single"/>
        </w:rPr>
        <w:t>безопасности, качеству, техническим характеристикам, функциональным характеристикам (потребительским свойствам) товара, к размерам, отгрузке товара</w:t>
      </w:r>
      <w:r>
        <w:rPr>
          <w:b/>
        </w:rPr>
        <w:t>.</w:t>
      </w:r>
    </w:p>
    <w:p w:rsidR="00427AE8" w:rsidRDefault="00427AE8" w:rsidP="00427AE8">
      <w:pPr>
        <w:rPr>
          <w:b/>
          <w:bCs/>
          <w:i/>
          <w:color w:val="00000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6"/>
        <w:gridCol w:w="3510"/>
        <w:gridCol w:w="5813"/>
      </w:tblGrid>
      <w:tr w:rsidR="00427AE8" w:rsidRPr="005D75B8" w:rsidTr="00930B7E">
        <w:trPr>
          <w:trHeight w:val="245"/>
        </w:trPr>
        <w:tc>
          <w:tcPr>
            <w:tcW w:w="0" w:type="auto"/>
            <w:shd w:val="clear" w:color="auto" w:fill="auto"/>
            <w:vAlign w:val="center"/>
          </w:tcPr>
          <w:p w:rsidR="00427AE8" w:rsidRPr="005D75B8" w:rsidRDefault="00427AE8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№ п/п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427AE8" w:rsidRPr="005D75B8" w:rsidRDefault="00427AE8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Критерий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427AE8" w:rsidRPr="005D75B8" w:rsidRDefault="00427AE8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Описание критерия</w:t>
            </w:r>
          </w:p>
        </w:tc>
      </w:tr>
      <w:tr w:rsidR="00427AE8" w:rsidRPr="005D75B8" w:rsidTr="00930B7E">
        <w:trPr>
          <w:trHeight w:val="245"/>
        </w:trPr>
        <w:tc>
          <w:tcPr>
            <w:tcW w:w="0" w:type="auto"/>
            <w:shd w:val="clear" w:color="auto" w:fill="auto"/>
            <w:vAlign w:val="center"/>
          </w:tcPr>
          <w:p w:rsidR="00427AE8" w:rsidRPr="005D75B8" w:rsidRDefault="00427AE8" w:rsidP="00930B7E">
            <w:pPr>
              <w:ind w:left="12"/>
              <w:jc w:val="center"/>
              <w:rPr>
                <w:rFonts w:eastAsia="Arial Unicode MS"/>
                <w:b/>
                <w:i/>
                <w:sz w:val="22"/>
                <w:szCs w:val="22"/>
              </w:rPr>
            </w:pPr>
            <w:r w:rsidRPr="005D75B8">
              <w:rPr>
                <w:rFonts w:eastAsia="Arial Unicode MS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427AE8" w:rsidRPr="005D75B8" w:rsidRDefault="00427AE8" w:rsidP="00930B7E">
            <w:pPr>
              <w:ind w:left="12"/>
              <w:rPr>
                <w:rFonts w:eastAsia="Arial Unicode MS"/>
                <w:b/>
                <w:i/>
                <w:sz w:val="22"/>
                <w:szCs w:val="22"/>
              </w:rPr>
            </w:pPr>
            <w:r w:rsidRPr="005D75B8">
              <w:rPr>
                <w:b/>
                <w:i/>
                <w:sz w:val="22"/>
                <w:szCs w:val="22"/>
              </w:rPr>
              <w:t>Тип транспортного средства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427AE8" w:rsidRPr="005D75B8" w:rsidRDefault="00427AE8" w:rsidP="00930B7E">
            <w:pPr>
              <w:ind w:left="12"/>
              <w:rPr>
                <w:rFonts w:eastAsia="Arial Unicode MS"/>
                <w:sz w:val="22"/>
                <w:szCs w:val="22"/>
              </w:rPr>
            </w:pPr>
            <w:r w:rsidRPr="005D75B8">
              <w:rPr>
                <w:bCs/>
                <w:sz w:val="22"/>
                <w:szCs w:val="22"/>
              </w:rPr>
              <w:t xml:space="preserve">Автокран </w:t>
            </w:r>
            <w:r>
              <w:rPr>
                <w:bCs/>
                <w:sz w:val="22"/>
                <w:szCs w:val="22"/>
              </w:rPr>
              <w:t xml:space="preserve">на шасси автомобиля с </w:t>
            </w:r>
            <w:r w:rsidRPr="005D75B8">
              <w:rPr>
                <w:bCs/>
                <w:sz w:val="22"/>
                <w:szCs w:val="22"/>
              </w:rPr>
              <w:t xml:space="preserve">колёсной формулой (6х6) </w:t>
            </w:r>
          </w:p>
        </w:tc>
      </w:tr>
      <w:tr w:rsidR="00427AE8" w:rsidRPr="005D75B8" w:rsidTr="00930B7E">
        <w:tc>
          <w:tcPr>
            <w:tcW w:w="0" w:type="auto"/>
            <w:shd w:val="clear" w:color="auto" w:fill="auto"/>
            <w:vAlign w:val="center"/>
          </w:tcPr>
          <w:p w:rsidR="00427AE8" w:rsidRPr="005D75B8" w:rsidRDefault="00427AE8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2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427AE8" w:rsidRPr="005D75B8" w:rsidRDefault="00427AE8" w:rsidP="00930B7E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Назначение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427AE8" w:rsidRPr="005D75B8" w:rsidRDefault="00427AE8" w:rsidP="00930B7E">
            <w:pPr>
              <w:pStyle w:val="af"/>
              <w:ind w:left="12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Для выполнения погрузо – разгрузочных работ.</w:t>
            </w:r>
          </w:p>
        </w:tc>
      </w:tr>
      <w:tr w:rsidR="00427AE8" w:rsidRPr="005D75B8" w:rsidTr="00930B7E">
        <w:trPr>
          <w:trHeight w:val="331"/>
        </w:trPr>
        <w:tc>
          <w:tcPr>
            <w:tcW w:w="0" w:type="auto"/>
            <w:shd w:val="clear" w:color="auto" w:fill="auto"/>
            <w:vAlign w:val="center"/>
          </w:tcPr>
          <w:p w:rsidR="00427AE8" w:rsidRPr="005D75B8" w:rsidRDefault="00427AE8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3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427AE8" w:rsidRPr="005D75B8" w:rsidRDefault="00427AE8" w:rsidP="00930B7E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Количество (ед.)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427AE8" w:rsidRPr="005D75B8" w:rsidRDefault="00DE673A" w:rsidP="00930B7E">
            <w:pPr>
              <w:pStyle w:val="af"/>
              <w:ind w:left="12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</w:tr>
      <w:tr w:rsidR="00427AE8" w:rsidRPr="005D75B8" w:rsidTr="00930B7E">
        <w:tc>
          <w:tcPr>
            <w:tcW w:w="0" w:type="auto"/>
            <w:shd w:val="clear" w:color="auto" w:fill="auto"/>
            <w:vAlign w:val="center"/>
          </w:tcPr>
          <w:p w:rsidR="00427AE8" w:rsidRPr="005D75B8" w:rsidRDefault="00427AE8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4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427AE8" w:rsidRPr="005D75B8" w:rsidRDefault="00427AE8" w:rsidP="00930B7E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 xml:space="preserve">Год выпуска 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427AE8" w:rsidRPr="00B163D8" w:rsidRDefault="00427AE8" w:rsidP="00930B7E">
            <w:pPr>
              <w:pStyle w:val="a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163D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202</w:t>
            </w:r>
            <w:r w:rsidR="00C53E8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</w:t>
            </w:r>
            <w:r w:rsidR="00B045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(новый, без пробега)</w:t>
            </w:r>
            <w:r w:rsidRPr="00B163D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</w:t>
            </w:r>
          </w:p>
          <w:p w:rsidR="00427AE8" w:rsidRPr="00B163D8" w:rsidRDefault="00427AE8" w:rsidP="00930B7E">
            <w:pPr>
              <w:pStyle w:val="af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163D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 под новой следует понимать автотехнику, которая не была в употреблении, не проходила ремонт, в том числе восстановление, замену составных частей, восстановление потребительских свойств;</w:t>
            </w:r>
          </w:p>
          <w:p w:rsidR="00427AE8" w:rsidRPr="00B163D8" w:rsidRDefault="00427AE8" w:rsidP="00930B7E">
            <w:pPr>
              <w:pStyle w:val="a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163D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 без пробега, означает, что не допускается эксплуатационный пробег.</w:t>
            </w:r>
          </w:p>
        </w:tc>
      </w:tr>
      <w:tr w:rsidR="00427AE8" w:rsidRPr="005D75B8" w:rsidTr="00930B7E">
        <w:trPr>
          <w:trHeight w:val="531"/>
        </w:trPr>
        <w:tc>
          <w:tcPr>
            <w:tcW w:w="0" w:type="auto"/>
            <w:shd w:val="clear" w:color="auto" w:fill="auto"/>
            <w:vAlign w:val="center"/>
          </w:tcPr>
          <w:p w:rsidR="00427AE8" w:rsidRPr="005D75B8" w:rsidRDefault="00427AE8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5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427AE8" w:rsidRPr="005D75B8" w:rsidRDefault="00427AE8" w:rsidP="00930B7E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 xml:space="preserve">Тип двигателя 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427AE8" w:rsidRPr="00B163D8" w:rsidRDefault="00427AE8" w:rsidP="00930B7E">
            <w:pPr>
              <w:pStyle w:val="a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163D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Дизельный, экологический стандарт не менее </w:t>
            </w:r>
            <w:r w:rsidRPr="00B163D8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ЕВРО-5</w:t>
            </w:r>
          </w:p>
        </w:tc>
      </w:tr>
      <w:tr w:rsidR="00427AE8" w:rsidRPr="005D75B8" w:rsidTr="00930B7E">
        <w:tc>
          <w:tcPr>
            <w:tcW w:w="0" w:type="auto"/>
            <w:shd w:val="clear" w:color="auto" w:fill="auto"/>
            <w:vAlign w:val="center"/>
          </w:tcPr>
          <w:p w:rsidR="00427AE8" w:rsidRPr="005D75B8" w:rsidRDefault="00427AE8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6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427AE8" w:rsidRPr="005D75B8" w:rsidRDefault="00427AE8" w:rsidP="00930B7E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 xml:space="preserve">Мощность двигателя(л.с.) 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427AE8" w:rsidRPr="005D75B8" w:rsidRDefault="00427AE8" w:rsidP="00930B7E">
            <w:pPr>
              <w:pStyle w:val="af"/>
              <w:ind w:left="12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не менее 280 </w:t>
            </w:r>
          </w:p>
        </w:tc>
      </w:tr>
      <w:tr w:rsidR="00C53E82" w:rsidRPr="005D75B8" w:rsidTr="00930B7E">
        <w:tc>
          <w:tcPr>
            <w:tcW w:w="0" w:type="auto"/>
            <w:shd w:val="clear" w:color="auto" w:fill="auto"/>
            <w:vAlign w:val="center"/>
          </w:tcPr>
          <w:p w:rsidR="00C53E82" w:rsidRPr="005D75B8" w:rsidRDefault="00C53E82" w:rsidP="00C53E82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7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C53E82" w:rsidRPr="005D75B8" w:rsidRDefault="00C53E82" w:rsidP="00C53E82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 xml:space="preserve">КПП 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C53E82" w:rsidRPr="005D75B8" w:rsidRDefault="00C53E82" w:rsidP="00B04576">
            <w:pPr>
              <w:pStyle w:val="af"/>
              <w:ind w:left="12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Механическая </w:t>
            </w:r>
            <w:r w:rsidR="00B0457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с количеством ступеней не менее </w:t>
            </w:r>
            <w:r w:rsidRPr="005D75B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10</w:t>
            </w:r>
          </w:p>
        </w:tc>
      </w:tr>
      <w:tr w:rsidR="00C53E82" w:rsidRPr="005D75B8" w:rsidTr="00930B7E">
        <w:tc>
          <w:tcPr>
            <w:tcW w:w="0" w:type="auto"/>
            <w:shd w:val="clear" w:color="auto" w:fill="auto"/>
            <w:vAlign w:val="center"/>
          </w:tcPr>
          <w:p w:rsidR="00C53E82" w:rsidRPr="005D75B8" w:rsidRDefault="00C53E82" w:rsidP="00C53E82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8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C53E82" w:rsidRPr="005D75B8" w:rsidRDefault="00C53E82" w:rsidP="00C53E82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Кабина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C53E82" w:rsidRPr="005D75B8" w:rsidRDefault="00C53E82" w:rsidP="00C53E82">
            <w:pPr>
              <w:pStyle w:val="af"/>
              <w:ind w:left="12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Безкапотная, </w:t>
            </w:r>
            <w:r w:rsidRPr="005D75B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двухместная, двухдверная, сиденья мягкие регулируемые с ремнями безопасности</w:t>
            </w:r>
          </w:p>
        </w:tc>
      </w:tr>
      <w:tr w:rsidR="00C53E82" w:rsidRPr="005D75B8" w:rsidTr="00556BA6">
        <w:tc>
          <w:tcPr>
            <w:tcW w:w="0" w:type="auto"/>
            <w:shd w:val="clear" w:color="auto" w:fill="auto"/>
            <w:vAlign w:val="center"/>
          </w:tcPr>
          <w:p w:rsidR="00C53E82" w:rsidRPr="005D75B8" w:rsidRDefault="00C53E82" w:rsidP="00C53E82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9</w:t>
            </w:r>
          </w:p>
        </w:tc>
        <w:tc>
          <w:tcPr>
            <w:tcW w:w="3510" w:type="dxa"/>
            <w:shd w:val="clear" w:color="auto" w:fill="auto"/>
          </w:tcPr>
          <w:p w:rsidR="00C53E82" w:rsidRPr="005D75B8" w:rsidRDefault="00BB09AA" w:rsidP="00C53E82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Комплектация</w:t>
            </w:r>
          </w:p>
        </w:tc>
        <w:tc>
          <w:tcPr>
            <w:tcW w:w="5813" w:type="dxa"/>
            <w:shd w:val="clear" w:color="auto" w:fill="auto"/>
          </w:tcPr>
          <w:p w:rsidR="00C53E82" w:rsidRPr="005D75B8" w:rsidRDefault="00B04576" w:rsidP="00C53E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дизельный подогреватель двигателя, </w:t>
            </w:r>
            <w:r w:rsidR="00BB09AA">
              <w:rPr>
                <w:sz w:val="22"/>
                <w:szCs w:val="22"/>
              </w:rPr>
              <w:t xml:space="preserve">дизельный </w:t>
            </w:r>
            <w:r>
              <w:rPr>
                <w:sz w:val="22"/>
                <w:szCs w:val="22"/>
              </w:rPr>
              <w:t>отопитель кабины крановщика.</w:t>
            </w:r>
          </w:p>
        </w:tc>
      </w:tr>
      <w:tr w:rsidR="00C53E82" w:rsidRPr="005D75B8" w:rsidTr="00556BA6">
        <w:tc>
          <w:tcPr>
            <w:tcW w:w="0" w:type="auto"/>
            <w:shd w:val="clear" w:color="auto" w:fill="auto"/>
          </w:tcPr>
          <w:p w:rsidR="00C53E82" w:rsidRPr="005D75B8" w:rsidRDefault="00C53E82" w:rsidP="00C53E82">
            <w:pPr>
              <w:pStyle w:val="af"/>
              <w:jc w:val="right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  <w:lang w:val="en-US"/>
              </w:rPr>
            </w:pPr>
            <w:r w:rsidRPr="005D75B8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10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C53E82" w:rsidRPr="005D75B8" w:rsidRDefault="00C53E82" w:rsidP="00C53E82">
            <w:pPr>
              <w:ind w:left="12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Г</w:t>
            </w:r>
            <w:r w:rsidRPr="005D75B8">
              <w:rPr>
                <w:b/>
                <w:i/>
                <w:sz w:val="22"/>
                <w:szCs w:val="22"/>
              </w:rPr>
              <w:t>рузоподъёмность  (т)</w:t>
            </w:r>
            <w:r>
              <w:rPr>
                <w:b/>
                <w:i/>
                <w:sz w:val="22"/>
                <w:szCs w:val="22"/>
              </w:rPr>
              <w:t xml:space="preserve"> не менее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C53E82" w:rsidRPr="005D75B8" w:rsidRDefault="00C53E82" w:rsidP="00C53E82">
            <w:pPr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C53E82" w:rsidRPr="005D75B8" w:rsidTr="00930B7E">
        <w:tc>
          <w:tcPr>
            <w:tcW w:w="0" w:type="auto"/>
            <w:shd w:val="clear" w:color="auto" w:fill="auto"/>
            <w:vAlign w:val="center"/>
          </w:tcPr>
          <w:p w:rsidR="00C53E82" w:rsidRPr="005D75B8" w:rsidRDefault="00C53E82" w:rsidP="00C53E82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11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C53E82" w:rsidRPr="005D75B8" w:rsidRDefault="00C53E82" w:rsidP="00C53E82">
            <w:pPr>
              <w:ind w:left="12"/>
              <w:rPr>
                <w:b/>
                <w:i/>
                <w:sz w:val="22"/>
                <w:szCs w:val="22"/>
              </w:rPr>
            </w:pPr>
            <w:r w:rsidRPr="005D75B8">
              <w:rPr>
                <w:b/>
                <w:i/>
                <w:sz w:val="22"/>
                <w:szCs w:val="22"/>
              </w:rPr>
              <w:t>Высота подъёма крюка (м)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C53E82" w:rsidRPr="005D75B8" w:rsidRDefault="00C53E82" w:rsidP="00C53E82">
            <w:pPr>
              <w:ind w:left="12"/>
              <w:rPr>
                <w:sz w:val="22"/>
                <w:szCs w:val="22"/>
              </w:rPr>
            </w:pPr>
            <w:r w:rsidRPr="005D75B8">
              <w:rPr>
                <w:sz w:val="22"/>
                <w:szCs w:val="22"/>
              </w:rPr>
              <w:t>Не менее 2</w:t>
            </w:r>
            <w:r>
              <w:rPr>
                <w:sz w:val="22"/>
                <w:szCs w:val="22"/>
              </w:rPr>
              <w:t>0</w:t>
            </w:r>
          </w:p>
        </w:tc>
      </w:tr>
      <w:tr w:rsidR="00C53E82" w:rsidRPr="005D75B8" w:rsidTr="00930B7E">
        <w:tc>
          <w:tcPr>
            <w:tcW w:w="0" w:type="auto"/>
            <w:shd w:val="clear" w:color="auto" w:fill="auto"/>
            <w:vAlign w:val="center"/>
          </w:tcPr>
          <w:p w:rsidR="00C53E82" w:rsidRPr="005D75B8" w:rsidRDefault="00C53E82" w:rsidP="00C53E82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 w:rsidRPr="005D75B8">
              <w:rPr>
                <w:b/>
                <w:i/>
                <w:sz w:val="22"/>
                <w:szCs w:val="22"/>
              </w:rPr>
              <w:t>12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C53E82" w:rsidRPr="005D75B8" w:rsidRDefault="00C53E82" w:rsidP="00C53E82">
            <w:pPr>
              <w:ind w:left="12"/>
              <w:rPr>
                <w:b/>
                <w:i/>
                <w:sz w:val="22"/>
                <w:szCs w:val="22"/>
              </w:rPr>
            </w:pPr>
            <w:r w:rsidRPr="005D75B8">
              <w:rPr>
                <w:b/>
                <w:i/>
                <w:sz w:val="22"/>
                <w:szCs w:val="22"/>
              </w:rPr>
              <w:t>Вылет телескопической  стрелы  (м)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C53E82" w:rsidRPr="005D75B8" w:rsidRDefault="00C53E82" w:rsidP="00B04576">
            <w:pPr>
              <w:ind w:left="12"/>
              <w:rPr>
                <w:sz w:val="22"/>
                <w:szCs w:val="22"/>
              </w:rPr>
            </w:pPr>
            <w:r w:rsidRPr="005D75B8">
              <w:rPr>
                <w:sz w:val="22"/>
                <w:szCs w:val="22"/>
              </w:rPr>
              <w:t>Не менее 2</w:t>
            </w:r>
            <w:r w:rsidR="00B04576">
              <w:rPr>
                <w:sz w:val="22"/>
                <w:szCs w:val="22"/>
              </w:rPr>
              <w:t>0</w:t>
            </w:r>
          </w:p>
        </w:tc>
      </w:tr>
      <w:tr w:rsidR="00C53E82" w:rsidRPr="005D75B8" w:rsidTr="00930B7E">
        <w:tc>
          <w:tcPr>
            <w:tcW w:w="0" w:type="auto"/>
            <w:shd w:val="clear" w:color="auto" w:fill="auto"/>
            <w:vAlign w:val="center"/>
          </w:tcPr>
          <w:p w:rsidR="00C53E82" w:rsidRPr="005D75B8" w:rsidRDefault="00C53E82" w:rsidP="00C53E82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 w:rsidRPr="005D75B8">
              <w:rPr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C53E82" w:rsidRPr="005D75B8" w:rsidRDefault="00BB09AA" w:rsidP="00BB09AA">
            <w:pPr>
              <w:ind w:left="12"/>
              <w:rPr>
                <w:b/>
                <w:i/>
                <w:sz w:val="22"/>
                <w:szCs w:val="22"/>
              </w:rPr>
            </w:pPr>
            <w:r w:rsidRPr="00BB09AA">
              <w:rPr>
                <w:b/>
                <w:i/>
                <w:sz w:val="22"/>
                <w:szCs w:val="22"/>
              </w:rPr>
              <w:t xml:space="preserve">Температурный режим эксплуатации стрелового крана и  транспортного средства 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BB09AA" w:rsidRPr="00BB09AA" w:rsidRDefault="00BB09AA" w:rsidP="00BB09AA">
            <w:pPr>
              <w:ind w:left="12"/>
              <w:rPr>
                <w:sz w:val="22"/>
                <w:szCs w:val="22"/>
              </w:rPr>
            </w:pPr>
            <w:r w:rsidRPr="00BB09AA">
              <w:rPr>
                <w:sz w:val="22"/>
                <w:szCs w:val="22"/>
              </w:rPr>
              <w:t xml:space="preserve">минимальная отрицательная температура не выше -40°С; </w:t>
            </w:r>
          </w:p>
          <w:p w:rsidR="00C53E82" w:rsidRPr="005D75B8" w:rsidRDefault="00BB09AA" w:rsidP="00BB09AA">
            <w:pPr>
              <w:ind w:left="12"/>
              <w:rPr>
                <w:sz w:val="22"/>
                <w:szCs w:val="22"/>
              </w:rPr>
            </w:pPr>
            <w:r w:rsidRPr="00BB09AA">
              <w:rPr>
                <w:sz w:val="22"/>
                <w:szCs w:val="22"/>
              </w:rPr>
              <w:t>максимальная положительная  не ниже +40°С.</w:t>
            </w:r>
          </w:p>
        </w:tc>
      </w:tr>
      <w:tr w:rsidR="00C53E82" w:rsidRPr="005D75B8" w:rsidTr="00930B7E">
        <w:tc>
          <w:tcPr>
            <w:tcW w:w="0" w:type="auto"/>
            <w:shd w:val="clear" w:color="auto" w:fill="auto"/>
            <w:vAlign w:val="center"/>
          </w:tcPr>
          <w:p w:rsidR="00C53E82" w:rsidRPr="005D75B8" w:rsidRDefault="00C53E82" w:rsidP="00C53E82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 w:rsidRPr="005D75B8">
              <w:rPr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C53E82" w:rsidRPr="005D75B8" w:rsidRDefault="00C53E82" w:rsidP="00C53E82">
            <w:pPr>
              <w:ind w:left="12"/>
              <w:rPr>
                <w:b/>
                <w:i/>
                <w:sz w:val="22"/>
                <w:szCs w:val="22"/>
              </w:rPr>
            </w:pPr>
            <w:r w:rsidRPr="005D75B8">
              <w:rPr>
                <w:b/>
                <w:i/>
                <w:sz w:val="22"/>
                <w:szCs w:val="22"/>
              </w:rPr>
              <w:t>Приборы безопасности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C53E82" w:rsidRPr="005D75B8" w:rsidRDefault="00C53E82" w:rsidP="00C53E82">
            <w:pPr>
              <w:ind w:left="12"/>
              <w:rPr>
                <w:sz w:val="22"/>
                <w:szCs w:val="22"/>
              </w:rPr>
            </w:pPr>
            <w:r w:rsidRPr="005D75B8">
              <w:rPr>
                <w:sz w:val="22"/>
                <w:szCs w:val="22"/>
              </w:rPr>
              <w:t>Обязательное наличие, с указанием марки приборов</w:t>
            </w:r>
          </w:p>
        </w:tc>
      </w:tr>
      <w:tr w:rsidR="00C53E82" w:rsidRPr="005D75B8" w:rsidTr="00930B7E">
        <w:tc>
          <w:tcPr>
            <w:tcW w:w="0" w:type="auto"/>
            <w:shd w:val="clear" w:color="auto" w:fill="auto"/>
            <w:vAlign w:val="center"/>
          </w:tcPr>
          <w:p w:rsidR="00C53E82" w:rsidRPr="005D75B8" w:rsidRDefault="00C53E82" w:rsidP="00C53E82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 w:rsidRPr="005D75B8">
              <w:rPr>
                <w:b/>
                <w:i/>
                <w:sz w:val="22"/>
                <w:szCs w:val="22"/>
              </w:rPr>
              <w:t>15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C53E82" w:rsidRPr="005D75B8" w:rsidRDefault="00C53E82" w:rsidP="00C53E82">
            <w:pPr>
              <w:ind w:left="12"/>
              <w:rPr>
                <w:b/>
                <w:i/>
                <w:sz w:val="22"/>
                <w:szCs w:val="22"/>
              </w:rPr>
            </w:pPr>
            <w:r w:rsidRPr="005D75B8">
              <w:rPr>
                <w:b/>
                <w:i/>
                <w:iCs/>
                <w:sz w:val="22"/>
                <w:szCs w:val="22"/>
              </w:rPr>
              <w:t>Необходимое наличие комплекта документов</w:t>
            </w:r>
            <w:r w:rsidR="00B04576">
              <w:rPr>
                <w:b/>
                <w:i/>
                <w:iCs/>
                <w:sz w:val="22"/>
                <w:szCs w:val="22"/>
              </w:rPr>
              <w:t xml:space="preserve"> на этапе поставки автокрана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C53E82" w:rsidRPr="00974A8D" w:rsidRDefault="00C53E82" w:rsidP="00C53E82">
            <w:pPr>
              <w:pStyle w:val="af3"/>
              <w:tabs>
                <w:tab w:val="num" w:pos="1080"/>
              </w:tabs>
              <w:spacing w:after="0"/>
              <w:ind w:left="0"/>
              <w:jc w:val="both"/>
              <w:rPr>
                <w:sz w:val="22"/>
                <w:szCs w:val="22"/>
              </w:rPr>
            </w:pPr>
            <w:r w:rsidRPr="00974A8D">
              <w:rPr>
                <w:sz w:val="22"/>
                <w:szCs w:val="22"/>
              </w:rPr>
              <w:t>1. Паспорт транспортного средства</w:t>
            </w:r>
            <w:r w:rsidR="00B04576">
              <w:rPr>
                <w:sz w:val="22"/>
                <w:szCs w:val="22"/>
              </w:rPr>
              <w:t xml:space="preserve"> (ПТС) либо заверенная копия электронного ПТС</w:t>
            </w:r>
            <w:r w:rsidRPr="00974A8D">
              <w:rPr>
                <w:sz w:val="22"/>
                <w:szCs w:val="22"/>
              </w:rPr>
              <w:t>.</w:t>
            </w:r>
          </w:p>
          <w:p w:rsidR="00C53E82" w:rsidRPr="00974A8D" w:rsidRDefault="00C53E82" w:rsidP="00C53E82">
            <w:pPr>
              <w:pStyle w:val="af3"/>
              <w:tabs>
                <w:tab w:val="num" w:pos="1080"/>
              </w:tabs>
              <w:spacing w:after="0"/>
              <w:ind w:left="0"/>
              <w:jc w:val="both"/>
              <w:rPr>
                <w:sz w:val="22"/>
                <w:szCs w:val="22"/>
              </w:rPr>
            </w:pPr>
            <w:r w:rsidRPr="00974A8D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 xml:space="preserve"> </w:t>
            </w:r>
            <w:r w:rsidRPr="00974A8D">
              <w:rPr>
                <w:sz w:val="22"/>
                <w:szCs w:val="22"/>
              </w:rPr>
              <w:t>Паспорт на стреловой кран.</w:t>
            </w:r>
          </w:p>
          <w:p w:rsidR="00C53E82" w:rsidRPr="00974A8D" w:rsidRDefault="00C53E82" w:rsidP="00C53E82">
            <w:pPr>
              <w:pStyle w:val="af3"/>
              <w:tabs>
                <w:tab w:val="num" w:pos="1080"/>
              </w:tabs>
              <w:spacing w:after="0"/>
              <w:ind w:left="0"/>
              <w:jc w:val="both"/>
              <w:rPr>
                <w:sz w:val="22"/>
                <w:szCs w:val="22"/>
              </w:rPr>
            </w:pPr>
            <w:r w:rsidRPr="00974A8D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 xml:space="preserve"> </w:t>
            </w:r>
            <w:r w:rsidRPr="00974A8D">
              <w:rPr>
                <w:sz w:val="22"/>
                <w:szCs w:val="22"/>
              </w:rPr>
              <w:t>Руководство по эксплуатации и техническому обслуживанию стрелового крана.</w:t>
            </w:r>
          </w:p>
          <w:p w:rsidR="00C53E82" w:rsidRPr="00974A8D" w:rsidRDefault="00C53E82" w:rsidP="00C53E82">
            <w:pPr>
              <w:pStyle w:val="af3"/>
              <w:tabs>
                <w:tab w:val="num" w:pos="1080"/>
              </w:tabs>
              <w:spacing w:after="0"/>
              <w:ind w:left="0"/>
              <w:jc w:val="both"/>
              <w:rPr>
                <w:sz w:val="22"/>
                <w:szCs w:val="22"/>
              </w:rPr>
            </w:pPr>
            <w:r w:rsidRPr="00974A8D">
              <w:rPr>
                <w:sz w:val="22"/>
                <w:szCs w:val="22"/>
              </w:rPr>
              <w:t>4. Руководство по эксплуатации, техническому обслуживанию и ремонту транспортного средства.</w:t>
            </w:r>
          </w:p>
          <w:p w:rsidR="00C53E82" w:rsidRPr="00974A8D" w:rsidRDefault="00C53E82" w:rsidP="00C53E82">
            <w:pPr>
              <w:pStyle w:val="af3"/>
              <w:tabs>
                <w:tab w:val="num" w:pos="1080"/>
              </w:tabs>
              <w:spacing w:after="0"/>
              <w:ind w:left="0"/>
              <w:jc w:val="both"/>
              <w:rPr>
                <w:sz w:val="22"/>
                <w:szCs w:val="22"/>
              </w:rPr>
            </w:pPr>
            <w:r w:rsidRPr="00974A8D">
              <w:rPr>
                <w:sz w:val="22"/>
                <w:szCs w:val="22"/>
              </w:rPr>
              <w:t>5. Указания по использованию и меры по обеспечению безопасности, которые необходимо соблюдать при эксплуатации крана автомобильного, включая ввод в эксплуатацию, использование по прямому назначению, техническое обслуживание, все виды ремонта, периодическое диагностирование, испытания, перевозку, консервацию;</w:t>
            </w:r>
          </w:p>
          <w:p w:rsidR="00C53E82" w:rsidRPr="005D75B8" w:rsidRDefault="00B04576" w:rsidP="00C53E82">
            <w:pPr>
              <w:pStyle w:val="af2"/>
              <w:tabs>
                <w:tab w:val="left" w:pos="411"/>
              </w:tabs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C53E82" w:rsidRPr="00974A8D">
              <w:rPr>
                <w:sz w:val="22"/>
                <w:szCs w:val="22"/>
              </w:rPr>
              <w:t>. Паспорта и руководства по эксплуатации приборов и устройств безопасности крана автомобильного.</w:t>
            </w:r>
          </w:p>
        </w:tc>
      </w:tr>
      <w:tr w:rsidR="00C53E82" w:rsidRPr="005D75B8" w:rsidTr="00930B7E">
        <w:trPr>
          <w:trHeight w:val="416"/>
        </w:trPr>
        <w:tc>
          <w:tcPr>
            <w:tcW w:w="0" w:type="auto"/>
            <w:shd w:val="clear" w:color="auto" w:fill="auto"/>
            <w:vAlign w:val="center"/>
          </w:tcPr>
          <w:p w:rsidR="00C53E82" w:rsidRPr="005D75B8" w:rsidRDefault="00C53E82" w:rsidP="00C53E82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 w:rsidRPr="005D75B8">
              <w:rPr>
                <w:b/>
                <w:i/>
                <w:sz w:val="22"/>
                <w:szCs w:val="22"/>
              </w:rPr>
              <w:lastRenderedPageBreak/>
              <w:t>16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C53E82" w:rsidRPr="005D75B8" w:rsidRDefault="00C53E82" w:rsidP="00C53E82">
            <w:pPr>
              <w:ind w:left="12"/>
              <w:rPr>
                <w:b/>
                <w:bCs/>
                <w:i/>
                <w:sz w:val="22"/>
                <w:szCs w:val="22"/>
                <w:lang w:eastAsia="en-US"/>
              </w:rPr>
            </w:pPr>
            <w:r w:rsidRPr="005D75B8">
              <w:rPr>
                <w:b/>
                <w:bCs/>
                <w:i/>
                <w:sz w:val="22"/>
                <w:szCs w:val="22"/>
                <w:lang w:eastAsia="en-US"/>
              </w:rPr>
              <w:t>Требования безопасности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C53E82" w:rsidRPr="005D75B8" w:rsidRDefault="00C53E82" w:rsidP="00C53E82">
            <w:pPr>
              <w:snapToGrid w:val="0"/>
              <w:ind w:left="12"/>
              <w:rPr>
                <w:sz w:val="22"/>
                <w:szCs w:val="22"/>
                <w:highlight w:val="yellow"/>
                <w:lang w:eastAsia="x-none"/>
              </w:rPr>
            </w:pPr>
            <w:r w:rsidRPr="005D75B8">
              <w:rPr>
                <w:sz w:val="22"/>
                <w:szCs w:val="22"/>
                <w:lang w:eastAsia="x-none"/>
              </w:rPr>
              <w:t>Соответствие требованиям технического регламента Таможенного союза «О безопасности машин и оборудования» (ТР ТС 010/2011)</w:t>
            </w:r>
            <w:r w:rsidRPr="005D75B8">
              <w:rPr>
                <w:sz w:val="22"/>
                <w:szCs w:val="22"/>
              </w:rPr>
              <w:t xml:space="preserve"> (</w:t>
            </w:r>
            <w:r w:rsidRPr="005D75B8">
              <w:rPr>
                <w:bCs/>
                <w:sz w:val="22"/>
                <w:szCs w:val="22"/>
              </w:rPr>
              <w:t>для подтверждения предоставить сертификат либо декларацию соответствия)</w:t>
            </w:r>
          </w:p>
        </w:tc>
      </w:tr>
      <w:tr w:rsidR="00C53E82" w:rsidRPr="005D75B8" w:rsidTr="00930B7E">
        <w:tc>
          <w:tcPr>
            <w:tcW w:w="0" w:type="auto"/>
            <w:shd w:val="clear" w:color="auto" w:fill="auto"/>
            <w:vAlign w:val="center"/>
          </w:tcPr>
          <w:p w:rsidR="00C53E82" w:rsidRPr="005D75B8" w:rsidRDefault="00C53E82" w:rsidP="00C53E82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 w:rsidRPr="005D75B8">
              <w:rPr>
                <w:b/>
                <w:i/>
                <w:sz w:val="22"/>
                <w:szCs w:val="22"/>
              </w:rPr>
              <w:t>17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C53E82" w:rsidRPr="005D75B8" w:rsidRDefault="00C53E82" w:rsidP="00C53E82">
            <w:pPr>
              <w:ind w:left="12"/>
              <w:rPr>
                <w:b/>
                <w:i/>
                <w:sz w:val="22"/>
                <w:szCs w:val="22"/>
              </w:rPr>
            </w:pPr>
            <w:r w:rsidRPr="005D75B8">
              <w:rPr>
                <w:b/>
                <w:i/>
                <w:sz w:val="22"/>
                <w:szCs w:val="22"/>
              </w:rPr>
              <w:t>Отгрузочные реквизиты (доставка ж/д транспортом), не допускается доставка «своим ходом»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C53E82" w:rsidRPr="00EB24AD" w:rsidRDefault="00C53E82" w:rsidP="00C53E82">
            <w:pPr>
              <w:jc w:val="left"/>
              <w:rPr>
                <w:sz w:val="22"/>
                <w:szCs w:val="22"/>
              </w:rPr>
            </w:pPr>
            <w:r w:rsidRPr="00EB24AD">
              <w:rPr>
                <w:sz w:val="22"/>
                <w:szCs w:val="22"/>
              </w:rPr>
              <w:t xml:space="preserve">Ст. Уссурийск, Дальневосточной ж.д., Код станции – 988306, Код предприятия – 2452, г. Уссурийск, ул. Володарского, 86, ОКПО 97053894 тел. (4234) 32-36-27, 32-13-57, 33-18-94 </w:t>
            </w:r>
          </w:p>
          <w:p w:rsidR="00C53E82" w:rsidRPr="005D75B8" w:rsidRDefault="00C53E82" w:rsidP="00C53E82">
            <w:pPr>
              <w:ind w:left="12"/>
              <w:rPr>
                <w:sz w:val="22"/>
                <w:szCs w:val="22"/>
              </w:rPr>
            </w:pPr>
            <w:r w:rsidRPr="00EB24AD">
              <w:rPr>
                <w:rFonts w:eastAsia="Arial Unicode MS"/>
                <w:b/>
                <w:i/>
                <w:sz w:val="22"/>
                <w:szCs w:val="22"/>
              </w:rPr>
              <w:t>Грузополучатель</w:t>
            </w:r>
            <w:r w:rsidRPr="00EB24AD">
              <w:rPr>
                <w:rFonts w:eastAsia="Arial Unicode MS"/>
                <w:sz w:val="22"/>
                <w:szCs w:val="22"/>
              </w:rPr>
              <w:t>: Филиал АО «ДРСК» «Приморские электрические Сети» ИНН/КПП 2801108200/253731001  РФ, Приморский край, г. Владивосток, ул. Командорская, 13а</w:t>
            </w:r>
          </w:p>
        </w:tc>
      </w:tr>
      <w:tr w:rsidR="00B04576" w:rsidRPr="005D75B8" w:rsidTr="00E76656">
        <w:tc>
          <w:tcPr>
            <w:tcW w:w="0" w:type="auto"/>
            <w:shd w:val="clear" w:color="auto" w:fill="auto"/>
            <w:vAlign w:val="center"/>
          </w:tcPr>
          <w:p w:rsidR="00B04576" w:rsidRPr="005D75B8" w:rsidRDefault="00B04576" w:rsidP="00B04576">
            <w:pPr>
              <w:ind w:left="12"/>
              <w:jc w:val="center"/>
              <w:rPr>
                <w:sz w:val="22"/>
                <w:szCs w:val="22"/>
              </w:rPr>
            </w:pPr>
            <w:r w:rsidRPr="005D75B8">
              <w:rPr>
                <w:b/>
                <w:i/>
                <w:sz w:val="22"/>
                <w:szCs w:val="22"/>
              </w:rPr>
              <w:t>18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B04576" w:rsidRPr="00B37F97" w:rsidRDefault="00B04576" w:rsidP="00B04576">
            <w:pPr>
              <w:rPr>
                <w:b/>
                <w:bCs/>
                <w:i/>
                <w:sz w:val="22"/>
                <w:szCs w:val="22"/>
              </w:rPr>
            </w:pPr>
            <w:r w:rsidRPr="00B37F97">
              <w:rPr>
                <w:b/>
                <w:bCs/>
                <w:i/>
                <w:sz w:val="22"/>
                <w:szCs w:val="22"/>
              </w:rPr>
              <w:t>Требования к оформлению заявки участника:</w:t>
            </w:r>
          </w:p>
        </w:tc>
        <w:tc>
          <w:tcPr>
            <w:tcW w:w="5813" w:type="dxa"/>
            <w:shd w:val="clear" w:color="auto" w:fill="auto"/>
          </w:tcPr>
          <w:p w:rsidR="00B04576" w:rsidRPr="005C67CE" w:rsidRDefault="00B04576" w:rsidP="00B045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18</w:t>
            </w:r>
            <w:r w:rsidRPr="00CB682B">
              <w:rPr>
                <w:sz w:val="22"/>
                <w:szCs w:val="22"/>
                <w:lang w:eastAsia="en-US"/>
              </w:rPr>
              <w:t>.1.</w:t>
            </w:r>
            <w:r w:rsidRPr="005C67CE">
              <w:rPr>
                <w:sz w:val="22"/>
                <w:szCs w:val="22"/>
                <w:lang w:eastAsia="en-US"/>
              </w:rPr>
              <w:t xml:space="preserve"> В составе заявки участника помимо описания пунктов </w:t>
            </w:r>
            <w:r>
              <w:rPr>
                <w:sz w:val="22"/>
                <w:szCs w:val="22"/>
                <w:lang w:eastAsia="en-US"/>
              </w:rPr>
              <w:t>1</w:t>
            </w:r>
            <w:r w:rsidRPr="005C67CE"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eastAsia="en-US"/>
              </w:rPr>
              <w:t>17</w:t>
            </w:r>
            <w:r w:rsidRPr="005C67CE">
              <w:rPr>
                <w:sz w:val="22"/>
                <w:szCs w:val="22"/>
                <w:lang w:eastAsia="en-US"/>
              </w:rPr>
              <w:t xml:space="preserve"> технических требований </w:t>
            </w:r>
            <w:r w:rsidRPr="005C67CE">
              <w:rPr>
                <w:bCs/>
                <w:sz w:val="22"/>
                <w:szCs w:val="22"/>
                <w:lang w:eastAsia="en-US"/>
              </w:rPr>
              <w:t>в техническом предложении по форме, приведенной в Документации о закупке</w:t>
            </w:r>
            <w:r w:rsidRPr="005C67CE">
              <w:rPr>
                <w:sz w:val="22"/>
                <w:szCs w:val="22"/>
                <w:lang w:eastAsia="en-US"/>
              </w:rPr>
              <w:t xml:space="preserve"> должна быть отражена следующая информация</w:t>
            </w:r>
            <w:r w:rsidRPr="005C67CE">
              <w:rPr>
                <w:sz w:val="22"/>
                <w:szCs w:val="22"/>
              </w:rPr>
              <w:t>:</w:t>
            </w:r>
          </w:p>
          <w:p w:rsidR="00B04576" w:rsidRDefault="00B04576" w:rsidP="00B045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18.1.1. </w:t>
            </w:r>
            <w:r w:rsidRPr="00DD505A">
              <w:rPr>
                <w:sz w:val="22"/>
                <w:szCs w:val="22"/>
              </w:rPr>
              <w:t>Наименование</w:t>
            </w:r>
            <w:r>
              <w:rPr>
                <w:sz w:val="22"/>
                <w:szCs w:val="22"/>
              </w:rPr>
              <w:t xml:space="preserve"> марки, модели транспортного средства,</w:t>
            </w:r>
            <w:r w:rsidRPr="00DD505A">
              <w:rPr>
                <w:sz w:val="22"/>
                <w:szCs w:val="22"/>
              </w:rPr>
              <w:t xml:space="preserve"> завода-изготовителя и года выпуска </w:t>
            </w:r>
            <w:r>
              <w:rPr>
                <w:sz w:val="22"/>
                <w:szCs w:val="22"/>
              </w:rPr>
              <w:t xml:space="preserve">продукции. </w:t>
            </w:r>
          </w:p>
          <w:p w:rsidR="00B04576" w:rsidRDefault="00B04576" w:rsidP="00B045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18.1.2. Точный гарантийный период</w:t>
            </w:r>
          </w:p>
          <w:p w:rsidR="00B04576" w:rsidRPr="00DD505A" w:rsidRDefault="00B04576" w:rsidP="00B045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Н</w:t>
            </w:r>
            <w:r w:rsidRPr="0073274B">
              <w:rPr>
                <w:sz w:val="22"/>
                <w:szCs w:val="22"/>
                <w:lang w:eastAsia="en-US"/>
              </w:rPr>
              <w:t xml:space="preserve">еисполнение требования </w:t>
            </w:r>
            <w:r>
              <w:rPr>
                <w:sz w:val="22"/>
                <w:szCs w:val="22"/>
                <w:lang w:eastAsia="en-US"/>
              </w:rPr>
              <w:t xml:space="preserve">пункта 18.1 </w:t>
            </w:r>
            <w:r w:rsidRPr="0073274B">
              <w:rPr>
                <w:sz w:val="22"/>
                <w:szCs w:val="22"/>
                <w:lang w:eastAsia="en-US"/>
              </w:rPr>
              <w:t>будет служить основанием для отклонения заявки Участника</w:t>
            </w:r>
          </w:p>
          <w:p w:rsidR="00B04576" w:rsidRPr="005C67CE" w:rsidRDefault="00B04576" w:rsidP="00B0457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</w:t>
            </w:r>
            <w:r w:rsidRPr="005C67CE">
              <w:rPr>
                <w:sz w:val="22"/>
                <w:szCs w:val="22"/>
                <w:lang w:eastAsia="en-US"/>
              </w:rPr>
              <w:t>.2. В составе заявки участника должны быть приложены следующие документы:</w:t>
            </w:r>
          </w:p>
          <w:p w:rsidR="00B04576" w:rsidRPr="00DD505A" w:rsidRDefault="00B04576" w:rsidP="00B045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18.2.1 </w:t>
            </w:r>
            <w:r>
              <w:rPr>
                <w:sz w:val="22"/>
                <w:szCs w:val="22"/>
                <w:lang w:eastAsia="en-US"/>
              </w:rPr>
              <w:t>Гарантийное письмо в свободной форме о том,</w:t>
            </w:r>
            <w:r w:rsidRPr="00DD505A">
              <w:rPr>
                <w:sz w:val="22"/>
                <w:szCs w:val="22"/>
              </w:rPr>
              <w:t xml:space="preserve"> что </w:t>
            </w:r>
            <w:r>
              <w:rPr>
                <w:sz w:val="22"/>
                <w:szCs w:val="22"/>
              </w:rPr>
              <w:t xml:space="preserve">техника </w:t>
            </w:r>
            <w:r w:rsidRPr="00DD505A">
              <w:rPr>
                <w:sz w:val="22"/>
                <w:szCs w:val="22"/>
              </w:rPr>
              <w:t>заводского изготовления</w:t>
            </w:r>
            <w:r>
              <w:rPr>
                <w:sz w:val="22"/>
                <w:szCs w:val="22"/>
              </w:rPr>
              <w:t>,</w:t>
            </w:r>
            <w:r w:rsidRPr="00DD505A">
              <w:rPr>
                <w:sz w:val="22"/>
                <w:szCs w:val="22"/>
              </w:rPr>
              <w:t xml:space="preserve"> нов</w:t>
            </w:r>
            <w:r>
              <w:rPr>
                <w:sz w:val="22"/>
                <w:szCs w:val="22"/>
              </w:rPr>
              <w:t>ая</w:t>
            </w:r>
            <w:r w:rsidRPr="00DD505A">
              <w:rPr>
                <w:sz w:val="22"/>
                <w:szCs w:val="22"/>
              </w:rPr>
              <w:t>, без эксплуатационного пробега;</w:t>
            </w:r>
          </w:p>
          <w:p w:rsidR="00B04576" w:rsidRDefault="00B04576" w:rsidP="00B045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18.2.2. Ч</w:t>
            </w:r>
            <w:r w:rsidRPr="00DD505A">
              <w:rPr>
                <w:sz w:val="22"/>
                <w:szCs w:val="22"/>
              </w:rPr>
              <w:t xml:space="preserve">ертежи предлагаемого к поставке </w:t>
            </w:r>
            <w:r>
              <w:rPr>
                <w:sz w:val="22"/>
                <w:szCs w:val="22"/>
              </w:rPr>
              <w:t>транспортного средства</w:t>
            </w:r>
            <w:r w:rsidRPr="00DD505A">
              <w:rPr>
                <w:sz w:val="22"/>
                <w:szCs w:val="22"/>
              </w:rPr>
              <w:t xml:space="preserve"> с указанием размеров и фотографии.</w:t>
            </w:r>
          </w:p>
          <w:p w:rsidR="00B04576" w:rsidRDefault="00B04576" w:rsidP="00B045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Pr="00A2124E">
              <w:rPr>
                <w:sz w:val="22"/>
                <w:szCs w:val="22"/>
              </w:rPr>
              <w:t xml:space="preserve">.2.3. Копии </w:t>
            </w:r>
            <w:r>
              <w:rPr>
                <w:sz w:val="22"/>
                <w:szCs w:val="22"/>
              </w:rPr>
              <w:t xml:space="preserve">сертификата о соответствии требованиям </w:t>
            </w:r>
            <w:r w:rsidRPr="005509BF">
              <w:rPr>
                <w:sz w:val="22"/>
                <w:szCs w:val="22"/>
              </w:rPr>
              <w:t>технического регламента таможенного союза ТР ТС 010/2011 «О безопасности машин и оборудования»</w:t>
            </w:r>
          </w:p>
          <w:p w:rsidR="00B04576" w:rsidRDefault="00B04576" w:rsidP="00B04576">
            <w:pPr>
              <w:rPr>
                <w:sz w:val="22"/>
                <w:szCs w:val="22"/>
              </w:rPr>
            </w:pPr>
          </w:p>
          <w:p w:rsidR="00B04576" w:rsidRDefault="00B04576" w:rsidP="00B045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18.3</w:t>
            </w:r>
            <w:r>
              <w:t xml:space="preserve"> </w:t>
            </w:r>
            <w:r w:rsidRPr="00691F65">
              <w:rPr>
                <w:sz w:val="22"/>
                <w:szCs w:val="22"/>
              </w:rPr>
              <w:t xml:space="preserve">Дополнительно к требованию п. </w:t>
            </w:r>
            <w:r>
              <w:rPr>
                <w:sz w:val="22"/>
                <w:szCs w:val="22"/>
              </w:rPr>
              <w:t>18</w:t>
            </w:r>
            <w:r w:rsidRPr="00691F65">
              <w:rPr>
                <w:sz w:val="22"/>
                <w:szCs w:val="22"/>
              </w:rPr>
              <w:t>.1.</w:t>
            </w:r>
            <w:r>
              <w:rPr>
                <w:sz w:val="22"/>
                <w:szCs w:val="22"/>
              </w:rPr>
              <w:t xml:space="preserve"> и 18.2</w:t>
            </w:r>
            <w:r w:rsidRPr="00691F65">
              <w:rPr>
                <w:sz w:val="22"/>
                <w:szCs w:val="22"/>
              </w:rPr>
              <w:t xml:space="preserve"> настоящих Технических требований Участник в техническом предложении должен дать комментарии и описание по исполнению требований раздела </w:t>
            </w:r>
            <w:r>
              <w:rPr>
                <w:sz w:val="22"/>
                <w:szCs w:val="22"/>
              </w:rPr>
              <w:t>19-21</w:t>
            </w:r>
            <w:r w:rsidRPr="00691F65">
              <w:rPr>
                <w:sz w:val="22"/>
                <w:szCs w:val="22"/>
              </w:rPr>
              <w:t xml:space="preserve"> настоящих Технических требований</w:t>
            </w:r>
            <w:r>
              <w:rPr>
                <w:sz w:val="22"/>
                <w:szCs w:val="22"/>
              </w:rPr>
              <w:t>.</w:t>
            </w:r>
            <w:r w:rsidRPr="00691F65">
              <w:rPr>
                <w:sz w:val="22"/>
                <w:szCs w:val="22"/>
              </w:rPr>
              <w:t xml:space="preserve"> </w:t>
            </w:r>
          </w:p>
          <w:p w:rsidR="00B04576" w:rsidRDefault="00B04576" w:rsidP="00B04576">
            <w:pPr>
              <w:rPr>
                <w:sz w:val="22"/>
                <w:szCs w:val="22"/>
              </w:rPr>
            </w:pPr>
          </w:p>
          <w:p w:rsidR="00B04576" w:rsidRPr="001F06D3" w:rsidRDefault="00B04576" w:rsidP="00B045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18.4 </w:t>
            </w:r>
            <w:r w:rsidRPr="00691F65">
              <w:rPr>
                <w:sz w:val="22"/>
                <w:szCs w:val="22"/>
              </w:rPr>
              <w:t>Не допускается Участникам конкурентных процедур в предложении ограничиваться типовыми фразами («готовы выполнить все в соответствии с ТТ», «со всем согласны» и т.д.) или копированием конкретных требований из ТТ, необходимо самостоятельно заполнить все ячейки с описанием предлагае</w:t>
            </w:r>
            <w:r>
              <w:rPr>
                <w:sz w:val="22"/>
                <w:szCs w:val="22"/>
              </w:rPr>
              <w:t>мых характеристик оборудования,</w:t>
            </w:r>
            <w:r w:rsidRPr="00691F65">
              <w:rPr>
                <w:sz w:val="22"/>
                <w:szCs w:val="22"/>
              </w:rPr>
              <w:t xml:space="preserve"> значений, величин и т.д.</w:t>
            </w:r>
          </w:p>
        </w:tc>
      </w:tr>
      <w:tr w:rsidR="00B04576" w:rsidRPr="005D75B8" w:rsidTr="00E76656">
        <w:tc>
          <w:tcPr>
            <w:tcW w:w="0" w:type="auto"/>
            <w:shd w:val="clear" w:color="auto" w:fill="auto"/>
            <w:vAlign w:val="center"/>
          </w:tcPr>
          <w:p w:rsidR="00B04576" w:rsidRPr="005D75B8" w:rsidRDefault="00B04576" w:rsidP="00B04576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19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B04576" w:rsidRPr="005D75B8" w:rsidRDefault="00B04576" w:rsidP="00B04576">
            <w:pPr>
              <w:ind w:left="12"/>
              <w:rPr>
                <w:b/>
                <w:i/>
                <w:sz w:val="22"/>
                <w:szCs w:val="22"/>
              </w:rPr>
            </w:pPr>
            <w:r w:rsidRPr="005D75B8">
              <w:rPr>
                <w:b/>
                <w:i/>
                <w:sz w:val="22"/>
                <w:szCs w:val="22"/>
              </w:rPr>
              <w:t xml:space="preserve">Требования к гарантийным обязательствам: 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B04576" w:rsidRPr="005D75B8" w:rsidRDefault="00B04576" w:rsidP="00B04576">
            <w:pPr>
              <w:pStyle w:val="ae"/>
              <w:tabs>
                <w:tab w:val="clear" w:pos="1844"/>
              </w:tabs>
              <w:spacing w:line="240" w:lineRule="auto"/>
              <w:ind w:left="12" w:firstLine="0"/>
              <w:rPr>
                <w:sz w:val="22"/>
                <w:szCs w:val="22"/>
              </w:rPr>
            </w:pPr>
            <w:r w:rsidRPr="005D75B8">
              <w:rPr>
                <w:sz w:val="22"/>
                <w:szCs w:val="22"/>
              </w:rPr>
              <w:t>Гарантия на поставляемое оборудование должна распространяться не менее чем на 12 месяцев. Время начала исчислени</w:t>
            </w:r>
            <w:r>
              <w:rPr>
                <w:sz w:val="22"/>
                <w:szCs w:val="22"/>
              </w:rPr>
              <w:t>я гарантийного срока – с даты подписания акта приема передачи</w:t>
            </w:r>
            <w:r w:rsidRPr="005D75B8">
              <w:rPr>
                <w:sz w:val="22"/>
                <w:szCs w:val="22"/>
              </w:rPr>
              <w:t xml:space="preserve">. Поставщик должен за свой счет и в сроки, согласованные с Заказчиком, устранять любые дефекты в поставляемом оборудовании, материалах и выполняемых работах, выявленных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      </w:r>
          </w:p>
        </w:tc>
      </w:tr>
      <w:tr w:rsidR="00B04576" w:rsidRPr="005D75B8" w:rsidTr="00E76656">
        <w:tc>
          <w:tcPr>
            <w:tcW w:w="0" w:type="auto"/>
            <w:shd w:val="clear" w:color="auto" w:fill="auto"/>
            <w:vAlign w:val="center"/>
          </w:tcPr>
          <w:p w:rsidR="00B04576" w:rsidRPr="005D75B8" w:rsidRDefault="00B04576" w:rsidP="00B04576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20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B04576" w:rsidRPr="00B37F97" w:rsidRDefault="00B04576" w:rsidP="00B04576">
            <w:pPr>
              <w:rPr>
                <w:b/>
                <w:i/>
                <w:sz w:val="22"/>
                <w:szCs w:val="22"/>
              </w:rPr>
            </w:pPr>
            <w:r w:rsidRPr="00B37F97">
              <w:rPr>
                <w:b/>
                <w:i/>
                <w:sz w:val="22"/>
                <w:szCs w:val="22"/>
              </w:rPr>
              <w:t>Требования к условиям оплаты:</w:t>
            </w:r>
          </w:p>
        </w:tc>
        <w:tc>
          <w:tcPr>
            <w:tcW w:w="5813" w:type="dxa"/>
            <w:shd w:val="clear" w:color="auto" w:fill="auto"/>
          </w:tcPr>
          <w:p w:rsidR="00B04576" w:rsidRPr="00B37F97" w:rsidRDefault="00B04576" w:rsidP="000B7C57">
            <w:pPr>
              <w:rPr>
                <w:snapToGrid w:val="0"/>
                <w:sz w:val="22"/>
                <w:szCs w:val="22"/>
              </w:rPr>
            </w:pPr>
            <w:r w:rsidRPr="00B37F97">
              <w:rPr>
                <w:snapToGrid w:val="0"/>
                <w:sz w:val="22"/>
                <w:szCs w:val="22"/>
              </w:rPr>
              <w:t xml:space="preserve">Условия оплаты указаны в проекте договора. </w:t>
            </w:r>
          </w:p>
        </w:tc>
      </w:tr>
      <w:tr w:rsidR="00B04576" w:rsidRPr="005D75B8" w:rsidTr="00E76656">
        <w:tc>
          <w:tcPr>
            <w:tcW w:w="0" w:type="auto"/>
            <w:shd w:val="clear" w:color="auto" w:fill="auto"/>
            <w:vAlign w:val="center"/>
          </w:tcPr>
          <w:p w:rsidR="00B04576" w:rsidRPr="005D75B8" w:rsidRDefault="00B04576" w:rsidP="00B04576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21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B04576" w:rsidRPr="005D75B8" w:rsidRDefault="00B04576" w:rsidP="00B04576">
            <w:pPr>
              <w:ind w:left="12"/>
              <w:rPr>
                <w:b/>
                <w:i/>
                <w:sz w:val="22"/>
                <w:szCs w:val="22"/>
              </w:rPr>
            </w:pPr>
            <w:r w:rsidRPr="005D75B8">
              <w:rPr>
                <w:b/>
                <w:i/>
                <w:sz w:val="22"/>
                <w:szCs w:val="22"/>
              </w:rPr>
              <w:t>Срок поставки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B04576" w:rsidRPr="005D75B8" w:rsidRDefault="00B04576" w:rsidP="00B04576">
            <w:pPr>
              <w:ind w:left="12"/>
              <w:rPr>
                <w:b/>
                <w:sz w:val="22"/>
                <w:szCs w:val="22"/>
              </w:rPr>
            </w:pPr>
            <w:r w:rsidRPr="00B04576">
              <w:rPr>
                <w:b/>
                <w:sz w:val="22"/>
                <w:szCs w:val="22"/>
              </w:rPr>
              <w:t>До 30 июля 2021 г. Допускается досрочная поставка после письменного согласования с покупателем</w:t>
            </w:r>
          </w:p>
        </w:tc>
      </w:tr>
    </w:tbl>
    <w:p w:rsidR="00427AE8" w:rsidRDefault="00427AE8" w:rsidP="00427AE8">
      <w:pPr>
        <w:rPr>
          <w:b/>
          <w:bCs/>
          <w:i/>
          <w:color w:val="000000"/>
        </w:rPr>
      </w:pPr>
    </w:p>
    <w:p w:rsidR="00C53E82" w:rsidRPr="00C53E82" w:rsidRDefault="00C53E82" w:rsidP="00C53E82">
      <w:pPr>
        <w:pStyle w:val="af2"/>
        <w:numPr>
          <w:ilvl w:val="0"/>
          <w:numId w:val="1"/>
        </w:numPr>
        <w:rPr>
          <w:b/>
          <w:bCs/>
          <w:i/>
          <w:color w:val="000000"/>
        </w:rPr>
      </w:pPr>
      <w:r w:rsidRPr="00C53E82">
        <w:rPr>
          <w:b/>
          <w:bCs/>
          <w:i/>
          <w:color w:val="000000"/>
        </w:rPr>
        <w:t xml:space="preserve">Дополнительные требования </w:t>
      </w:r>
    </w:p>
    <w:p w:rsidR="00C53E82" w:rsidRDefault="00C53E82" w:rsidP="00C53E82">
      <w:pPr>
        <w:ind w:firstLine="709"/>
        <w:rPr>
          <w:bCs/>
          <w:color w:val="000000"/>
        </w:rPr>
      </w:pPr>
      <w:r w:rsidRPr="00B37F97">
        <w:rPr>
          <w:bCs/>
          <w:color w:val="000000"/>
        </w:rPr>
        <w:t>1. Дополнительное требование о российском происхождении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закупаемых товаров при закупке автомобильной техники, которое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подтверждается предоставлением участниками закупок акта экспертизы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Торгово-промышленной палаты Российской Федерации о соответствии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производимой промышленной продукции требованиям, предусмотренным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приложением к постановлению Правительства Российской Федерации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от 17 июля 2015 г. №719 «О подтверждении производства промышленной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продукции на территории Российской Федерации» (далее – постановление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№719) (для продукции, в отношении которой установлены требования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о совокупном количестве баллов за выполнение (освоение) на территории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Российской Федерации соответствующих операций (условий) - акта экспертизы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Торгово-промышленной палаты Российской Федерации, содержащего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информацию о совокупном количестве не менее 1500 баллов за фактическое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выполнение на территории Российской Федерации таких операций (условий)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или сертификата о происхождении товара (продукции), по которому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Российская Федерация является страной происхождения товара (продукции),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 xml:space="preserve">выдаваемого уполномоченным органом (организацией) государства </w:t>
      </w:r>
      <w:r>
        <w:rPr>
          <w:bCs/>
          <w:color w:val="000000"/>
        </w:rPr>
        <w:t>–</w:t>
      </w:r>
      <w:r w:rsidRPr="00B37F97">
        <w:rPr>
          <w:bCs/>
          <w:color w:val="000000"/>
        </w:rPr>
        <w:t xml:space="preserve"> участника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Соглашения о Правилах определения страны происхождения товаров и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Содружестве Независимых Государств (заключено в г. Ялте 20 ноября 2009 г.),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в случае отсутствия производимой промышленной продукции в приложении к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постановлению №719.</w:t>
      </w:r>
      <w:r>
        <w:rPr>
          <w:bCs/>
          <w:color w:val="000000"/>
        </w:rPr>
        <w:t xml:space="preserve"> </w:t>
      </w:r>
    </w:p>
    <w:p w:rsidR="00C53E82" w:rsidRPr="00B37F97" w:rsidRDefault="00C53E82" w:rsidP="00C53E82">
      <w:pPr>
        <w:ind w:firstLine="709"/>
        <w:rPr>
          <w:bCs/>
          <w:color w:val="000000"/>
        </w:rPr>
      </w:pPr>
      <w:r w:rsidRPr="00B37F97">
        <w:rPr>
          <w:bCs/>
          <w:color w:val="000000"/>
        </w:rPr>
        <w:t>2. Представление поставщик</w:t>
      </w:r>
      <w:r>
        <w:rPr>
          <w:bCs/>
          <w:color w:val="000000"/>
        </w:rPr>
        <w:t>ом</w:t>
      </w:r>
      <w:r w:rsidRPr="00B37F97">
        <w:rPr>
          <w:bCs/>
          <w:color w:val="000000"/>
        </w:rPr>
        <w:t xml:space="preserve"> на этапе исполнения договора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одного из документов, предусмотренных пунктами 1 (1), 1 (2), 1 (3)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постановления №719.</w:t>
      </w:r>
    </w:p>
    <w:p w:rsidR="00C53E82" w:rsidRPr="00697D69" w:rsidRDefault="00C53E82" w:rsidP="00C53E82">
      <w:pPr>
        <w:rPr>
          <w:b/>
          <w:bCs/>
          <w:i/>
          <w:color w:val="000000"/>
          <w:sz w:val="22"/>
          <w:szCs w:val="22"/>
        </w:rPr>
      </w:pPr>
    </w:p>
    <w:p w:rsidR="00C53E82" w:rsidRDefault="00C53E82" w:rsidP="00C53E82">
      <w:pPr>
        <w:rPr>
          <w:b/>
        </w:rPr>
      </w:pPr>
    </w:p>
    <w:p w:rsidR="00C53E82" w:rsidRDefault="00C53E82" w:rsidP="00C53E82">
      <w:pPr>
        <w:rPr>
          <w:b/>
        </w:rPr>
      </w:pPr>
    </w:p>
    <w:p w:rsidR="00C53E82" w:rsidRDefault="00C53E82" w:rsidP="00C53E82">
      <w:pPr>
        <w:rPr>
          <w:b/>
        </w:rPr>
      </w:pPr>
    </w:p>
    <w:p w:rsidR="00C53E82" w:rsidRDefault="00C53E82" w:rsidP="00C53E82">
      <w:pPr>
        <w:rPr>
          <w:b/>
        </w:rPr>
      </w:pPr>
    </w:p>
    <w:p w:rsidR="00C53E82" w:rsidRDefault="00C53E82" w:rsidP="00C53E82">
      <w:pPr>
        <w:rPr>
          <w:b/>
        </w:rPr>
      </w:pPr>
    </w:p>
    <w:p w:rsidR="00C53E82" w:rsidRPr="00A8421A" w:rsidRDefault="00C53E82" w:rsidP="00C53E82">
      <w:pPr>
        <w:rPr>
          <w:b/>
        </w:rPr>
      </w:pPr>
    </w:p>
    <w:p w:rsidR="00C53E82" w:rsidRPr="00462169" w:rsidRDefault="00C53E82" w:rsidP="00C53E82">
      <w:pPr>
        <w:rPr>
          <w:b/>
          <w:i/>
        </w:rPr>
      </w:pPr>
      <w:bookmarkStart w:id="0" w:name="_GoBack"/>
      <w:bookmarkEnd w:id="0"/>
    </w:p>
    <w:p w:rsidR="00C53E82" w:rsidRPr="00EE3847" w:rsidRDefault="00C53E82" w:rsidP="00C53E82">
      <w:pPr>
        <w:rPr>
          <w:b/>
          <w:i/>
        </w:rPr>
      </w:pPr>
    </w:p>
    <w:p w:rsidR="00FD091F" w:rsidRPr="002C0236" w:rsidRDefault="00FD091F" w:rsidP="002C0236">
      <w:pPr>
        <w:spacing w:before="120" w:after="160" w:line="259" w:lineRule="auto"/>
        <w:jc w:val="left"/>
        <w:rPr>
          <w:sz w:val="22"/>
          <w:szCs w:val="22"/>
        </w:rPr>
      </w:pPr>
    </w:p>
    <w:sectPr w:rsidR="00FD091F" w:rsidRPr="002C0236" w:rsidSect="009F1395">
      <w:pgSz w:w="11906" w:h="16838"/>
      <w:pgMar w:top="567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77FB" w:rsidRDefault="00B077FB" w:rsidP="00C22786">
      <w:r>
        <w:separator/>
      </w:r>
    </w:p>
  </w:endnote>
  <w:endnote w:type="continuationSeparator" w:id="0">
    <w:p w:rsidR="00B077FB" w:rsidRDefault="00B077FB" w:rsidP="00C22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77FB" w:rsidRDefault="00B077FB" w:rsidP="00C22786">
      <w:r>
        <w:separator/>
      </w:r>
    </w:p>
  </w:footnote>
  <w:footnote w:type="continuationSeparator" w:id="0">
    <w:p w:rsidR="00B077FB" w:rsidRDefault="00B077FB" w:rsidP="00C227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21292"/>
    <w:multiLevelType w:val="hybridMultilevel"/>
    <w:tmpl w:val="B6CAD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F3E0C"/>
    <w:multiLevelType w:val="hybridMultilevel"/>
    <w:tmpl w:val="B69C2EEA"/>
    <w:lvl w:ilvl="0" w:tplc="877C45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15046579"/>
    <w:multiLevelType w:val="hybridMultilevel"/>
    <w:tmpl w:val="52DACFE6"/>
    <w:lvl w:ilvl="0" w:tplc="69A67BC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FB7FAE"/>
    <w:multiLevelType w:val="hybridMultilevel"/>
    <w:tmpl w:val="C1F2DC3C"/>
    <w:lvl w:ilvl="0" w:tplc="F85C8542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1E761E5"/>
    <w:multiLevelType w:val="hybridMultilevel"/>
    <w:tmpl w:val="C1F2DC3C"/>
    <w:lvl w:ilvl="0" w:tplc="F85C8542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9DD1B35"/>
    <w:multiLevelType w:val="hybridMultilevel"/>
    <w:tmpl w:val="064856F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42573852"/>
    <w:multiLevelType w:val="hybridMultilevel"/>
    <w:tmpl w:val="8DC2CF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B56D6E"/>
    <w:multiLevelType w:val="hybridMultilevel"/>
    <w:tmpl w:val="85963E2E"/>
    <w:lvl w:ilvl="0" w:tplc="04190011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39" w:hanging="360"/>
      </w:pPr>
    </w:lvl>
    <w:lvl w:ilvl="2" w:tplc="0419001B" w:tentative="1">
      <w:start w:val="1"/>
      <w:numFmt w:val="lowerRoman"/>
      <w:lvlText w:val="%3."/>
      <w:lvlJc w:val="right"/>
      <w:pPr>
        <w:ind w:left="3359" w:hanging="180"/>
      </w:pPr>
    </w:lvl>
    <w:lvl w:ilvl="3" w:tplc="0419000F" w:tentative="1">
      <w:start w:val="1"/>
      <w:numFmt w:val="decimal"/>
      <w:lvlText w:val="%4."/>
      <w:lvlJc w:val="left"/>
      <w:pPr>
        <w:ind w:left="4079" w:hanging="360"/>
      </w:pPr>
    </w:lvl>
    <w:lvl w:ilvl="4" w:tplc="04190019" w:tentative="1">
      <w:start w:val="1"/>
      <w:numFmt w:val="lowerLetter"/>
      <w:lvlText w:val="%5."/>
      <w:lvlJc w:val="left"/>
      <w:pPr>
        <w:ind w:left="4799" w:hanging="360"/>
      </w:pPr>
    </w:lvl>
    <w:lvl w:ilvl="5" w:tplc="0419001B" w:tentative="1">
      <w:start w:val="1"/>
      <w:numFmt w:val="lowerRoman"/>
      <w:lvlText w:val="%6."/>
      <w:lvlJc w:val="right"/>
      <w:pPr>
        <w:ind w:left="5519" w:hanging="180"/>
      </w:pPr>
    </w:lvl>
    <w:lvl w:ilvl="6" w:tplc="0419000F" w:tentative="1">
      <w:start w:val="1"/>
      <w:numFmt w:val="decimal"/>
      <w:lvlText w:val="%7."/>
      <w:lvlJc w:val="left"/>
      <w:pPr>
        <w:ind w:left="6239" w:hanging="360"/>
      </w:pPr>
    </w:lvl>
    <w:lvl w:ilvl="7" w:tplc="04190019" w:tentative="1">
      <w:start w:val="1"/>
      <w:numFmt w:val="lowerLetter"/>
      <w:lvlText w:val="%8."/>
      <w:lvlJc w:val="left"/>
      <w:pPr>
        <w:ind w:left="6959" w:hanging="360"/>
      </w:pPr>
    </w:lvl>
    <w:lvl w:ilvl="8" w:tplc="0419001B" w:tentative="1">
      <w:start w:val="1"/>
      <w:numFmt w:val="lowerRoman"/>
      <w:lvlText w:val="%9."/>
      <w:lvlJc w:val="right"/>
      <w:pPr>
        <w:ind w:left="7679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7A1"/>
    <w:rsid w:val="00047C02"/>
    <w:rsid w:val="00053609"/>
    <w:rsid w:val="000709C0"/>
    <w:rsid w:val="00081D3F"/>
    <w:rsid w:val="000A32E6"/>
    <w:rsid w:val="000B7C57"/>
    <w:rsid w:val="000C0E21"/>
    <w:rsid w:val="00124AD9"/>
    <w:rsid w:val="0017172E"/>
    <w:rsid w:val="001810DE"/>
    <w:rsid w:val="001972E5"/>
    <w:rsid w:val="001B310A"/>
    <w:rsid w:val="001C5D06"/>
    <w:rsid w:val="001D33CE"/>
    <w:rsid w:val="001E5F80"/>
    <w:rsid w:val="001E5F83"/>
    <w:rsid w:val="001E6E75"/>
    <w:rsid w:val="001F03DD"/>
    <w:rsid w:val="001F20B8"/>
    <w:rsid w:val="00202A35"/>
    <w:rsid w:val="00280B0C"/>
    <w:rsid w:val="002C0236"/>
    <w:rsid w:val="002C6009"/>
    <w:rsid w:val="002E39D1"/>
    <w:rsid w:val="00324D43"/>
    <w:rsid w:val="00330770"/>
    <w:rsid w:val="0033445A"/>
    <w:rsid w:val="003362C4"/>
    <w:rsid w:val="00354533"/>
    <w:rsid w:val="003743BC"/>
    <w:rsid w:val="003C7765"/>
    <w:rsid w:val="003D79DE"/>
    <w:rsid w:val="003E3656"/>
    <w:rsid w:val="003E3EFF"/>
    <w:rsid w:val="00427AE8"/>
    <w:rsid w:val="0048448B"/>
    <w:rsid w:val="00497423"/>
    <w:rsid w:val="004D349A"/>
    <w:rsid w:val="005150F1"/>
    <w:rsid w:val="00525656"/>
    <w:rsid w:val="00527954"/>
    <w:rsid w:val="005415EF"/>
    <w:rsid w:val="005540B3"/>
    <w:rsid w:val="00562727"/>
    <w:rsid w:val="00574E7E"/>
    <w:rsid w:val="00595280"/>
    <w:rsid w:val="005B0386"/>
    <w:rsid w:val="005B67D4"/>
    <w:rsid w:val="005C5476"/>
    <w:rsid w:val="00602CD7"/>
    <w:rsid w:val="00610512"/>
    <w:rsid w:val="006504F2"/>
    <w:rsid w:val="006727FA"/>
    <w:rsid w:val="006A7F2C"/>
    <w:rsid w:val="006E03A5"/>
    <w:rsid w:val="006E0F31"/>
    <w:rsid w:val="006F1D1B"/>
    <w:rsid w:val="00725CCA"/>
    <w:rsid w:val="00726342"/>
    <w:rsid w:val="007422A4"/>
    <w:rsid w:val="00777ADA"/>
    <w:rsid w:val="007C7B3C"/>
    <w:rsid w:val="007D3DAC"/>
    <w:rsid w:val="007D660D"/>
    <w:rsid w:val="007F72A6"/>
    <w:rsid w:val="0082521A"/>
    <w:rsid w:val="008303A2"/>
    <w:rsid w:val="00883EDE"/>
    <w:rsid w:val="00886434"/>
    <w:rsid w:val="00895101"/>
    <w:rsid w:val="008975DF"/>
    <w:rsid w:val="008B4E3A"/>
    <w:rsid w:val="008B5BE8"/>
    <w:rsid w:val="008C57A1"/>
    <w:rsid w:val="008D7C98"/>
    <w:rsid w:val="008F3FD8"/>
    <w:rsid w:val="00901EC5"/>
    <w:rsid w:val="009137F4"/>
    <w:rsid w:val="009204BA"/>
    <w:rsid w:val="009319A2"/>
    <w:rsid w:val="0093680E"/>
    <w:rsid w:val="00937523"/>
    <w:rsid w:val="00965140"/>
    <w:rsid w:val="009929B7"/>
    <w:rsid w:val="009A16E3"/>
    <w:rsid w:val="009F1395"/>
    <w:rsid w:val="009F20BE"/>
    <w:rsid w:val="00A14FDF"/>
    <w:rsid w:val="00A26030"/>
    <w:rsid w:val="00A2606D"/>
    <w:rsid w:val="00A31FD7"/>
    <w:rsid w:val="00A36861"/>
    <w:rsid w:val="00A53004"/>
    <w:rsid w:val="00A64ED8"/>
    <w:rsid w:val="00A65028"/>
    <w:rsid w:val="00A660E2"/>
    <w:rsid w:val="00A740E8"/>
    <w:rsid w:val="00A87374"/>
    <w:rsid w:val="00AA108C"/>
    <w:rsid w:val="00AA41F2"/>
    <w:rsid w:val="00AC320B"/>
    <w:rsid w:val="00AE4E0A"/>
    <w:rsid w:val="00B04576"/>
    <w:rsid w:val="00B077FB"/>
    <w:rsid w:val="00B15AAD"/>
    <w:rsid w:val="00B23238"/>
    <w:rsid w:val="00B35131"/>
    <w:rsid w:val="00B531F3"/>
    <w:rsid w:val="00B60BE5"/>
    <w:rsid w:val="00B62015"/>
    <w:rsid w:val="00B85FAE"/>
    <w:rsid w:val="00BA557D"/>
    <w:rsid w:val="00BB09AA"/>
    <w:rsid w:val="00BE51A8"/>
    <w:rsid w:val="00BE5AB9"/>
    <w:rsid w:val="00BF4E9B"/>
    <w:rsid w:val="00C059F6"/>
    <w:rsid w:val="00C22786"/>
    <w:rsid w:val="00C53E82"/>
    <w:rsid w:val="00C65999"/>
    <w:rsid w:val="00C916EF"/>
    <w:rsid w:val="00CA0C81"/>
    <w:rsid w:val="00CD5BE4"/>
    <w:rsid w:val="00CE1896"/>
    <w:rsid w:val="00CE625D"/>
    <w:rsid w:val="00D06D10"/>
    <w:rsid w:val="00D1179E"/>
    <w:rsid w:val="00DA4ADA"/>
    <w:rsid w:val="00DC207E"/>
    <w:rsid w:val="00DE673A"/>
    <w:rsid w:val="00E0798C"/>
    <w:rsid w:val="00E12441"/>
    <w:rsid w:val="00E12839"/>
    <w:rsid w:val="00E13BE5"/>
    <w:rsid w:val="00E43274"/>
    <w:rsid w:val="00E462A6"/>
    <w:rsid w:val="00E628F7"/>
    <w:rsid w:val="00E71D9C"/>
    <w:rsid w:val="00E8100E"/>
    <w:rsid w:val="00EA2921"/>
    <w:rsid w:val="00EB070C"/>
    <w:rsid w:val="00EB2490"/>
    <w:rsid w:val="00EB24AD"/>
    <w:rsid w:val="00EC67EF"/>
    <w:rsid w:val="00ED6F65"/>
    <w:rsid w:val="00F171D5"/>
    <w:rsid w:val="00F30EFB"/>
    <w:rsid w:val="00F50A5A"/>
    <w:rsid w:val="00F51B38"/>
    <w:rsid w:val="00F71613"/>
    <w:rsid w:val="00F774B3"/>
    <w:rsid w:val="00F8681C"/>
    <w:rsid w:val="00FB7949"/>
    <w:rsid w:val="00FC627F"/>
    <w:rsid w:val="00FD091F"/>
    <w:rsid w:val="00FE666C"/>
    <w:rsid w:val="00FF4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679EF8-8955-478B-BD41-C4147BA05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7A1"/>
    <w:pPr>
      <w:spacing w:after="0" w:line="240" w:lineRule="auto"/>
      <w:jc w:val="both"/>
    </w:pPr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743B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525656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57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57A1"/>
    <w:rPr>
      <w:rFonts w:ascii="Tahoma" w:eastAsia="Calibri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8C57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33445A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C2278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22786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9">
    <w:name w:val="footer"/>
    <w:basedOn w:val="a"/>
    <w:link w:val="aa"/>
    <w:uiPriority w:val="99"/>
    <w:unhideWhenUsed/>
    <w:rsid w:val="00C2278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22786"/>
    <w:rPr>
      <w:rFonts w:ascii="Times New Roman" w:eastAsia="Calibri" w:hAnsi="Times New Roman" w:cs="Times New Roman"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52565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b">
    <w:name w:val="List Number"/>
    <w:basedOn w:val="a"/>
    <w:rsid w:val="00525656"/>
    <w:pPr>
      <w:autoSpaceDE w:val="0"/>
      <w:autoSpaceDN w:val="0"/>
      <w:spacing w:before="60" w:line="360" w:lineRule="auto"/>
    </w:pPr>
    <w:rPr>
      <w:rFonts w:eastAsia="Times New Roman"/>
      <w:sz w:val="28"/>
      <w:szCs w:val="24"/>
    </w:rPr>
  </w:style>
  <w:style w:type="paragraph" w:styleId="ac">
    <w:name w:val="Body Text"/>
    <w:basedOn w:val="a"/>
    <w:link w:val="ad"/>
    <w:rsid w:val="00525656"/>
    <w:rPr>
      <w:rFonts w:eastAsia="Times New Roman"/>
      <w:sz w:val="24"/>
      <w:szCs w:val="20"/>
    </w:rPr>
  </w:style>
  <w:style w:type="character" w:customStyle="1" w:styleId="ad">
    <w:name w:val="Основной текст Знак"/>
    <w:basedOn w:val="a0"/>
    <w:link w:val="ac"/>
    <w:rsid w:val="0052565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e">
    <w:name w:val="Пункт"/>
    <w:basedOn w:val="a"/>
    <w:link w:val="11"/>
    <w:rsid w:val="00525656"/>
    <w:pPr>
      <w:tabs>
        <w:tab w:val="num" w:pos="1844"/>
      </w:tabs>
      <w:spacing w:line="360" w:lineRule="auto"/>
      <w:ind w:left="1844" w:hanging="1134"/>
    </w:pPr>
    <w:rPr>
      <w:rFonts w:eastAsia="Times New Roman"/>
      <w:snapToGrid w:val="0"/>
      <w:sz w:val="28"/>
      <w:szCs w:val="20"/>
    </w:rPr>
  </w:style>
  <w:style w:type="character" w:customStyle="1" w:styleId="11">
    <w:name w:val="Пункт Знак1"/>
    <w:link w:val="ae"/>
    <w:rsid w:val="0052565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Normal (Web)"/>
    <w:basedOn w:val="a"/>
    <w:rsid w:val="00525656"/>
    <w:pPr>
      <w:spacing w:before="100" w:beforeAutospacing="1" w:after="100" w:afterAutospacing="1"/>
      <w:jc w:val="left"/>
    </w:pPr>
    <w:rPr>
      <w:rFonts w:ascii="Verdana" w:eastAsia="Arial Unicode MS" w:hAnsi="Verdana" w:cs="Arial Unicode MS"/>
      <w:color w:val="333333"/>
      <w:sz w:val="16"/>
      <w:szCs w:val="16"/>
    </w:rPr>
  </w:style>
  <w:style w:type="paragraph" w:styleId="af0">
    <w:name w:val="annotation text"/>
    <w:basedOn w:val="a"/>
    <w:link w:val="af1"/>
    <w:rsid w:val="00525656"/>
    <w:pPr>
      <w:jc w:val="left"/>
    </w:pPr>
    <w:rPr>
      <w:rFonts w:eastAsia="Times New Roman"/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5256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A26030"/>
    <w:pPr>
      <w:ind w:left="720"/>
      <w:contextualSpacing/>
      <w:jc w:val="left"/>
    </w:pPr>
    <w:rPr>
      <w:rFonts w:eastAsia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743B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f3">
    <w:name w:val="Body Text Indent"/>
    <w:basedOn w:val="a"/>
    <w:link w:val="af4"/>
    <w:rsid w:val="00427AE8"/>
    <w:pPr>
      <w:spacing w:after="120"/>
      <w:ind w:left="283"/>
      <w:jc w:val="left"/>
    </w:pPr>
    <w:rPr>
      <w:rFonts w:eastAsia="Times New Roman"/>
      <w:sz w:val="24"/>
      <w:szCs w:val="24"/>
    </w:rPr>
  </w:style>
  <w:style w:type="character" w:customStyle="1" w:styleId="af4">
    <w:name w:val="Основной текст с отступом Знак"/>
    <w:basedOn w:val="a0"/>
    <w:link w:val="af3"/>
    <w:rsid w:val="00427AE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1054</Words>
  <Characters>6011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7051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Фоменко Светлана Анатольевна</dc:creator>
  <cp:lastModifiedBy>Терёшкина Гузалия Мавлимьяновна</cp:lastModifiedBy>
  <cp:revision>13</cp:revision>
  <cp:lastPrinted>2019-10-16T05:58:00Z</cp:lastPrinted>
  <dcterms:created xsi:type="dcterms:W3CDTF">2020-08-09T12:23:00Z</dcterms:created>
  <dcterms:modified xsi:type="dcterms:W3CDTF">2021-02-03T06:06:00Z</dcterms:modified>
</cp:coreProperties>
</file>